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EA003" w14:textId="199D6417" w:rsidR="00C15175" w:rsidRPr="00060DDE" w:rsidRDefault="006B094B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kern w:val="36"/>
          <w:sz w:val="124"/>
          <w:szCs w:val="124"/>
          <w:rtl/>
          <w:lang w:bidi="fa-IR"/>
        </w:rPr>
      </w:pPr>
      <w:r w:rsidRPr="006B094B">
        <w:rPr>
          <w:rFonts w:ascii="Times New Roman" w:eastAsia="Times New Roman" w:hAnsi="Times New Roman" w:cs="B Nazanin" w:hint="cs"/>
          <w:b/>
          <w:bCs/>
          <w:kern w:val="36"/>
          <w:sz w:val="124"/>
          <w:szCs w:val="124"/>
          <w:rtl/>
          <w:lang w:bidi="fa-IR"/>
        </w:rPr>
        <w:t>اثر</w:t>
      </w:r>
    </w:p>
    <w:p w14:paraId="6D9F863A" w14:textId="08792BB6" w:rsidR="006B094B" w:rsidRPr="00060DDE" w:rsidRDefault="006B094B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060DDE">
        <w:rPr>
          <w:rFonts w:ascii="Times New Roman" w:eastAsia="Times New Roman" w:hAnsi="Times New Roman" w:cs="B Nazanin" w:hint="cs"/>
          <w:sz w:val="28"/>
          <w:szCs w:val="28"/>
          <w:rtl/>
        </w:rPr>
        <w:t>دلایل توجیهی برای انتخاب عنوان اثر به ترتیب زیر است .</w:t>
      </w:r>
    </w:p>
    <w:p w14:paraId="22F0CC8D" w14:textId="05331381" w:rsidR="006B094B" w:rsidRPr="00060DDE" w:rsidRDefault="006B094B" w:rsidP="00060DDE">
      <w:pPr>
        <w:pStyle w:val="ListParagraph"/>
        <w:numPr>
          <w:ilvl w:val="0"/>
          <w:numId w:val="30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060DDE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اشاره غیر مستقیم دارد به اثر انگشت و انتخابات نمایندگان مجلس </w:t>
      </w:r>
    </w:p>
    <w:p w14:paraId="448CB7B6" w14:textId="7AD9128D" w:rsidR="006B094B" w:rsidRPr="00060DDE" w:rsidRDefault="006B094B" w:rsidP="00060DDE">
      <w:pPr>
        <w:pStyle w:val="ListParagraph"/>
        <w:numPr>
          <w:ilvl w:val="0"/>
          <w:numId w:val="30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060DDE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کنایه به اثر گذاری اشخاص در کارها </w:t>
      </w:r>
    </w:p>
    <w:p w14:paraId="2881A5FC" w14:textId="77777777" w:rsidR="00C15175" w:rsidRPr="00060DDE" w:rsidRDefault="006B094B" w:rsidP="00060DDE">
      <w:pPr>
        <w:pStyle w:val="ListParagraph"/>
        <w:numPr>
          <w:ilvl w:val="0"/>
          <w:numId w:val="30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lang w:bidi="fa-IR"/>
        </w:rPr>
      </w:pPr>
      <w:r w:rsidRPr="00060DDE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اشاره به کارهای ماندگار افراد </w:t>
      </w:r>
      <w:r w:rsidR="00C15175" w:rsidRPr="00060DDE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که اثری از آنها به یادگار خواهد ماند </w:t>
      </w:r>
    </w:p>
    <w:p w14:paraId="3B88C1A2" w14:textId="5FFBA88D" w:rsidR="00C15175" w:rsidRPr="00060DDE" w:rsidRDefault="00C15175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060DDE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لازم به ذکر است که درصورت عنوان پیشنهادی مناسب تر از سوی کارشناسان محترم در جلسه </w:t>
      </w:r>
      <w:r w:rsidR="00B775D2">
        <w:rPr>
          <w:rFonts w:ascii="Times New Roman" w:eastAsia="Times New Roman" w:hAnsi="Times New Roman" w:cs="B Nazanin" w:hint="cs"/>
          <w:sz w:val="28"/>
          <w:szCs w:val="28"/>
          <w:rtl/>
        </w:rPr>
        <w:t>می تواند راهگشای ما در انتخاب عنوان برنامه باشد.</w:t>
      </w:r>
    </w:p>
    <w:p w14:paraId="6AA77C14" w14:textId="77777777" w:rsidR="00B775D2" w:rsidRPr="00060DDE" w:rsidRDefault="00B775D2" w:rsidP="00B775D2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14:paraId="5364FCE6" w14:textId="547E18DD" w:rsidR="006B094B" w:rsidRPr="006B094B" w:rsidRDefault="006B094B" w:rsidP="00060DDE">
      <w:pPr>
        <w:bidi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B Nazanin"/>
          <w:b/>
          <w:bCs/>
          <w:sz w:val="28"/>
          <w:szCs w:val="28"/>
          <w:u w:val="single"/>
          <w:rtl/>
          <w:lang w:bidi="fa-IR"/>
        </w:rPr>
      </w:pPr>
      <w:r w:rsidRPr="006B094B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  <w:lang w:bidi="fa-IR"/>
        </w:rPr>
        <w:t>مقدمه:</w:t>
      </w:r>
    </w:p>
    <w:p w14:paraId="3148C6B3" w14:textId="77777777" w:rsidR="00AE65B1" w:rsidRPr="00060DDE" w:rsidRDefault="00AE65B1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93431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شعار سال جاری “سرمایه گذاری برای تولید” بر اهمیت نقش مجلس در رفع موانع تولید و فراهم کردن زیرساخت های لازم برای جذب سرمایه تاکید دارد. </w:t>
      </w:r>
    </w:p>
    <w:p w14:paraId="3DD15FB3" w14:textId="6E232373" w:rsidR="00F34395" w:rsidRPr="00060DDE" w:rsidRDefault="00F34395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93431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در راستای </w:t>
      </w:r>
      <w:r w:rsidR="00AE65B1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این </w:t>
      </w:r>
      <w:r w:rsidRPr="0093431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شعار نمایندگان محترم مجلس موظفند با ارائه راهکارهایی برای رفع موانع جذب سرمایه در بخش کشاورزی (مثلاً در زمینه تأمین آب و برق)، از جمله تخصیص بودجه و ایجاد زیرساخت‌های مناسب، به ارتقای این بخش و رونق تولید در کشور کمک کنند.</w:t>
      </w:r>
    </w:p>
    <w:p w14:paraId="24512860" w14:textId="77777777" w:rsidR="00F34395" w:rsidRPr="00934315" w:rsidRDefault="00F34395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93431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جذب سرمایه برای تولید، نیازمند همکاری و هماهنگی بین مردم، دولت، و نمایندگان مجلس است. با رفع موانع موجود و اجرای راهکارهای ارائه شده، می‌توان به جذب سرمایه‌های بیشتر و رونق تولید در کشور کمک کرد.</w:t>
      </w:r>
    </w:p>
    <w:p w14:paraId="7054F771" w14:textId="247CB4A4" w:rsidR="006B094B" w:rsidRPr="00ED5A25" w:rsidRDefault="006B094B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6B094B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برنامه “اثر” با هدف نشان دادن نقش و عملکرد نمایندگان مجلس در جذب سرمایه‌گذاری برای توسعه تولید و رفع موانع اقتصادی و زیرساختی </w:t>
      </w:r>
      <w:r w:rsidR="0007706E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در تایم 20 دقیقه </w:t>
      </w:r>
      <w:r w:rsidR="00060DDE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، برای هر هفته یک برنامه </w:t>
      </w:r>
      <w:r w:rsidRPr="006B094B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طراحی شده است. </w:t>
      </w:r>
    </w:p>
    <w:p w14:paraId="542C9EC7" w14:textId="02BEF5DB" w:rsidR="006B094B" w:rsidRPr="00ED5A25" w:rsidRDefault="00060DDE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آیتم به آیتم </w:t>
      </w:r>
      <w:r w:rsidR="006B094B" w:rsidRPr="00ED5A2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برنامه دائم بر نقش کلیدی نمایندگان </w:t>
      </w:r>
      <w:r w:rsidR="00C15175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مردم در مجلس شورای اسلامی </w:t>
      </w:r>
      <w:r w:rsidR="006B094B" w:rsidRPr="00ED5A2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در جذب سرمایه، رفع موانع</w:t>
      </w:r>
      <w:r w:rsidR="00C15175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6B094B" w:rsidRPr="00ED5A2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و توسعه تولید تأکید دا</w:t>
      </w:r>
      <w:r w:rsidR="00C15175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رد</w:t>
      </w:r>
    </w:p>
    <w:p w14:paraId="6156A609" w14:textId="007A9903" w:rsidR="006B094B" w:rsidRPr="00060DDE" w:rsidRDefault="006B094B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  <w:r w:rsidRPr="00ED5A2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lastRenderedPageBreak/>
        <w:t>در هر بخش،</w:t>
      </w:r>
      <w:r w:rsidR="00C15175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سعی شده به سوالاتی نظیر اینکه </w:t>
      </w:r>
      <w:r w:rsidRPr="00060DDE">
        <w:rPr>
          <w:rFonts w:ascii="Times New Roman" w:eastAsia="Times New Roman" w:hAnsi="Times New Roman" w:cs="B Nazanin"/>
          <w:sz w:val="28"/>
          <w:szCs w:val="28"/>
          <w:rtl/>
        </w:rPr>
        <w:t xml:space="preserve">چه اهدافی برای سرمایه‌گذاری تولید در استان اردبیل در نظر گرفته شده است؟ چه صنایع و بخش‌هایی از اقتصاد استان اردبیل در اولویت سرمایه‌گذاری قرار دارند؟ </w:t>
      </w:r>
      <w:r w:rsidRPr="00060DDE">
        <w:rPr>
          <w:rFonts w:ascii="Times New Roman" w:eastAsia="Times New Roman" w:hAnsi="Times New Roman" w:cs="B Nazanin"/>
          <w:sz w:val="28"/>
          <w:szCs w:val="28"/>
        </w:rPr>
        <w:t xml:space="preserve"> </w:t>
      </w:r>
      <w:r w:rsidRPr="00060DDE">
        <w:rPr>
          <w:rFonts w:ascii="Times New Roman" w:eastAsia="Times New Roman" w:hAnsi="Times New Roman" w:cs="B Nazanin"/>
          <w:sz w:val="28"/>
          <w:szCs w:val="28"/>
          <w:rtl/>
        </w:rPr>
        <w:t xml:space="preserve">چه موانع و مشکلات خاصی در مسیر سرمایه‌گذاری در استان وجود دارد؟ چه راهکارهایی برای رفع موانع و تسهیل سرمایه‌گذاری در طرح پیشنهاد شده است؟ </w:t>
      </w:r>
      <w:r w:rsidR="00C15175" w:rsidRPr="00060DDE">
        <w:rPr>
          <w:rFonts w:ascii="Times New Roman" w:eastAsia="Times New Roman" w:hAnsi="Times New Roman" w:cs="B Nazanin" w:hint="cs"/>
          <w:sz w:val="28"/>
          <w:szCs w:val="28"/>
          <w:rtl/>
        </w:rPr>
        <w:t>و</w:t>
      </w:r>
      <w:r w:rsidRPr="00060DDE">
        <w:rPr>
          <w:rFonts w:ascii="Times New Roman" w:eastAsia="Times New Roman" w:hAnsi="Times New Roman" w:cs="B Nazanin"/>
          <w:sz w:val="28"/>
          <w:szCs w:val="28"/>
          <w:rtl/>
        </w:rPr>
        <w:t>آیا طرح بر روی مناطق خاص از استان اردبیل تمرکز دارد؟</w:t>
      </w:r>
      <w:r w:rsidR="00C15175" w:rsidRPr="00060DDE">
        <w:rPr>
          <w:rFonts w:ascii="Times New Roman" w:eastAsia="Times New Roman" w:hAnsi="Times New Roman" w:cs="B Nazanin" w:hint="cs"/>
          <w:sz w:val="28"/>
          <w:szCs w:val="28"/>
          <w:rtl/>
        </w:rPr>
        <w:t xml:space="preserve"> پاسخ داده شود </w:t>
      </w:r>
    </w:p>
    <w:p w14:paraId="6EA7659F" w14:textId="21FA2D00" w:rsidR="00AE65B1" w:rsidRPr="00060DDE" w:rsidRDefault="00AE65B1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امید است با همت نمایندگان و همراهی مردم، بتوانیم مسیر تولید و توسعه اقتصادی استان را </w:t>
      </w:r>
      <w:r w:rsidR="00060DDE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با تکیه بر شعار سال که مقام معظم رهبری در آن تاکید دارند </w:t>
      </w:r>
      <w:r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هموار کنیم.</w:t>
      </w:r>
    </w:p>
    <w:p w14:paraId="7E4771DE" w14:textId="77777777" w:rsidR="00EB4C5F" w:rsidRPr="00060DDE" w:rsidRDefault="00EB4C5F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14:paraId="27C95A48" w14:textId="454238B4" w:rsidR="006B094B" w:rsidRPr="00060DDE" w:rsidRDefault="006B094B" w:rsidP="00060DDE">
      <w:pPr>
        <w:bidi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B Nazanin"/>
          <w:b/>
          <w:bCs/>
          <w:sz w:val="28"/>
          <w:szCs w:val="28"/>
          <w:u w:val="single"/>
          <w:rtl/>
          <w:lang w:bidi="fa-IR"/>
        </w:rPr>
      </w:pPr>
      <w:r w:rsidRPr="00060DDE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  <w:lang w:bidi="fa-IR"/>
        </w:rPr>
        <w:t>آرم شروع</w:t>
      </w:r>
      <w:r w:rsidR="00060DDE" w:rsidRPr="00060DDE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  <w:lang w:bidi="fa-IR"/>
        </w:rPr>
        <w:t>:</w:t>
      </w:r>
      <w:r w:rsidRPr="00060DDE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  <w:lang w:bidi="fa-IR"/>
        </w:rPr>
        <w:t xml:space="preserve"> </w:t>
      </w:r>
    </w:p>
    <w:p w14:paraId="25C51E92" w14:textId="13E54A99" w:rsidR="006B094B" w:rsidRPr="00060DDE" w:rsidRDefault="00C15175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برای اینکه آرم شروع برنامه </w:t>
      </w:r>
      <w:r w:rsidR="006B094B" w:rsidRPr="00ED5A2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نمادی از انسجام قوای قانون‌گذاری و مردمی بودن برنامه داشته باشد، مثلا تصاویری از مجلس، نمایندگان</w:t>
      </w:r>
      <w:r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6B094B" w:rsidRPr="00ED5A2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و مردم در کنار هم.</w:t>
      </w:r>
      <w:r w:rsidR="006B094B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6B094B" w:rsidRPr="006B094B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تصاویر مجلس و نقاط مختلف آن شامل صحن، کمیسیون‌ها، جلسات و حضور نمایندگان</w:t>
      </w:r>
      <w:r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با </w:t>
      </w:r>
      <w:r w:rsidR="006B094B" w:rsidRPr="006B094B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حک عنوان برنامه در فضای گرافیکی جذاب و نمادین.</w:t>
      </w:r>
      <w:r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6B094B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با</w:t>
      </w:r>
      <w:r w:rsidR="006B094B" w:rsidRPr="006B094B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هدف: ایجاد ارتباط بصری و انگیزشی، اهمیت مجلس در طرح و پیگیری مسائل اقتصادی</w:t>
      </w:r>
      <w:r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را نشان </w:t>
      </w:r>
      <w:r w:rsid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می </w:t>
      </w:r>
      <w:r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دهیم </w:t>
      </w:r>
    </w:p>
    <w:p w14:paraId="5C3F5740" w14:textId="77777777" w:rsidR="00060DDE" w:rsidRDefault="00060DDE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14:paraId="5136D188" w14:textId="5E6B7A4A" w:rsidR="00960905" w:rsidRPr="00060DDE" w:rsidRDefault="006B094B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u w:val="single"/>
          <w:rtl/>
          <w:lang w:bidi="fa-IR"/>
        </w:rPr>
      </w:pPr>
      <w:r w:rsidRPr="00ED5A25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  <w:lang w:bidi="fa-IR"/>
        </w:rPr>
        <w:t>مقدمـه و نریشن:</w:t>
      </w:r>
      <w:r w:rsidRPr="00ED5A25">
        <w:rPr>
          <w:rFonts w:ascii="Times New Roman" w:eastAsia="Times New Roman" w:hAnsi="Times New Roman" w:cs="B Nazanin" w:hint="cs"/>
          <w:sz w:val="28"/>
          <w:szCs w:val="28"/>
          <w:u w:val="single"/>
          <w:rtl/>
          <w:lang w:bidi="fa-IR"/>
        </w:rPr>
        <w:t xml:space="preserve"> </w:t>
      </w:r>
    </w:p>
    <w:p w14:paraId="7AA6E8F2" w14:textId="5111D9D4" w:rsidR="00EB4C5F" w:rsidRPr="00ED5A25" w:rsidRDefault="00EB4C5F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نریشن با </w:t>
      </w:r>
      <w:r w:rsidR="006B094B" w:rsidRPr="006B094B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خلاصه ای </w:t>
      </w:r>
      <w:r w:rsidR="00C15175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از</w:t>
      </w:r>
      <w:r w:rsidR="006B094B" w:rsidRPr="006B094B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موضوعات مهم برنامه، از جمله</w:t>
      </w:r>
      <w:r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6B094B" w:rsidRPr="006B094B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طرح‌های مهم و نمایندگانی که آنها را مطرح کرده‌اند.موضوعات مهم در حوزه جذب سرمایه‌گذاری.افراد یا نمایندگان حاضر و موضوعاتی که درباره آن سخن می‌گویند.</w:t>
      </w:r>
      <w:r w:rsidR="006B094B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C15175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با </w:t>
      </w:r>
      <w:r w:rsidR="006B094B" w:rsidRPr="006B094B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هدف: جلب توجه و آماده‌سازی مخاطب برای جریان اصلی برنامه</w:t>
      </w:r>
      <w:r w:rsidR="00C15175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در بستر گرافیکی مناسب ارائه خواهد شد </w:t>
      </w:r>
      <w:r w:rsidRPr="00ED5A2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روایت کوتاه و جذاب</w:t>
      </w:r>
      <w:r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در </w:t>
      </w:r>
      <w:r w:rsidRPr="00ED5A2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اهمیت و ضرورت جذب سرمایه برای تولید </w:t>
      </w:r>
      <w:r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،</w:t>
      </w:r>
      <w:r w:rsidRPr="00ED5A2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محورهای اصلی برنامه </w:t>
      </w:r>
      <w:r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را </w:t>
      </w:r>
      <w:r w:rsidRPr="00ED5A2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معرفی </w:t>
      </w:r>
      <w:r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می کند </w:t>
      </w:r>
    </w:p>
    <w:p w14:paraId="503B3301" w14:textId="05032173" w:rsidR="006B094B" w:rsidRDefault="006B094B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6426DB2B" w14:textId="41B2E8C6" w:rsidR="00060DDE" w:rsidRDefault="00060DDE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0798B9D7" w14:textId="77777777" w:rsidR="00060DDE" w:rsidRPr="006B094B" w:rsidRDefault="00060DDE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3D42CE9A" w14:textId="2D2400D7" w:rsidR="00F34395" w:rsidRPr="00060DDE" w:rsidRDefault="00F34395" w:rsidP="00060DDE">
      <w:pPr>
        <w:bidi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B Nazanin"/>
          <w:b/>
          <w:bCs/>
          <w:sz w:val="28"/>
          <w:szCs w:val="28"/>
          <w:u w:val="single"/>
          <w:rtl/>
          <w:lang w:bidi="fa-IR"/>
        </w:rPr>
      </w:pPr>
      <w:r w:rsidRPr="00060DDE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  <w:lang w:bidi="fa-IR"/>
        </w:rPr>
        <w:lastRenderedPageBreak/>
        <w:t>گ</w:t>
      </w:r>
      <w:r w:rsidR="006B094B" w:rsidRPr="006B094B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  <w:lang w:bidi="fa-IR"/>
        </w:rPr>
        <w:t>فتگو</w:t>
      </w:r>
      <w:r w:rsidRPr="00060DDE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  <w:lang w:bidi="fa-IR"/>
        </w:rPr>
        <w:t>:</w:t>
      </w:r>
    </w:p>
    <w:p w14:paraId="6FAB4F59" w14:textId="0A57555F" w:rsidR="006B094B" w:rsidRPr="00060DDE" w:rsidRDefault="00F34395" w:rsidP="00060DDE">
      <w:pPr>
        <w:bidi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با </w:t>
      </w:r>
      <w:r w:rsidR="006B094B" w:rsidRPr="006B094B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تمرکز بر رقابت و فعالیت بین نمایندگان در جذب سرمایه‌گذار برای طرح‌های تولیدی استان‌</w:t>
      </w:r>
      <w:r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="00AE65B1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،</w:t>
      </w:r>
      <w:r w:rsidR="006B094B" w:rsidRPr="006B094B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این </w:t>
      </w:r>
      <w:r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آیتم </w:t>
      </w:r>
      <w:r w:rsidR="00AE65B1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در</w:t>
      </w:r>
      <w:r w:rsidR="006B094B" w:rsidRPr="006B094B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بخش </w:t>
      </w:r>
      <w:r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های زیر </w:t>
      </w:r>
      <w:r w:rsidR="00AE65B1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تولید خواهد شد.</w:t>
      </w:r>
    </w:p>
    <w:p w14:paraId="0AD51D66" w14:textId="77777777" w:rsidR="00EB4C5F" w:rsidRPr="006B094B" w:rsidRDefault="00EB4C5F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6B094B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گزارش‌های تصویری بازدیدها، محتوای آرشیوی و فعالیت‌های نمایندگان.</w:t>
      </w:r>
    </w:p>
    <w:p w14:paraId="2CD576FF" w14:textId="77777777" w:rsidR="00EB4C5F" w:rsidRPr="00060DDE" w:rsidRDefault="00EB4C5F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lang w:bidi="fa-IR"/>
        </w:rPr>
      </w:pPr>
      <w:r w:rsidRPr="006B094B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دیدارهای رو در رو با مردم در حوزه‌های انتخابیه.</w:t>
      </w:r>
      <w:r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با</w:t>
      </w:r>
      <w:r w:rsidRPr="006B094B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هدف: غنی‌سازی روایت تصویری و متنی، نشان دادن فعالیت‌های عملی و ارتباط نزدیک نمایندگان با مردم.</w:t>
      </w:r>
    </w:p>
    <w:p w14:paraId="70FD8489" w14:textId="5AD825EC" w:rsidR="006B094B" w:rsidRPr="006B094B" w:rsidRDefault="006B094B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6B094B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بخش اول </w:t>
      </w:r>
      <w:r w:rsidR="00AE65B1" w:rsidRPr="00060DDE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: </w:t>
      </w:r>
      <w:r w:rsidRPr="006B094B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مباحث کلان و ملی</w:t>
      </w:r>
      <w:r w:rsidR="00AE65B1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با نمایندگان مجلس در </w:t>
      </w:r>
      <w:r w:rsidRPr="006B094B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طرح‌های مهم، بودجه‌ها و عملکرد کلی نماینده در مجلس.</w:t>
      </w:r>
      <w:r w:rsidR="00F34395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با </w:t>
      </w:r>
      <w:r w:rsidR="00F34395" w:rsidRPr="00ED5A2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تمرکز بر گفتگوهای رقابتی و معرفی اقدامات عملی نمایندگان و تلاش‌هایشان، برای نشان دادن کارآمدی و انگیزه.</w:t>
      </w:r>
      <w:r w:rsidR="00AE65B1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...</w:t>
      </w:r>
    </w:p>
    <w:p w14:paraId="3B24331B" w14:textId="062CA308" w:rsidR="00F34395" w:rsidRPr="00060DDE" w:rsidRDefault="006B094B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6B094B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بخش دوم </w:t>
      </w:r>
      <w:r w:rsidR="00AE65B1" w:rsidRPr="00060DDE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:</w:t>
      </w:r>
      <w:r w:rsidRPr="006B094B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اقدامات </w:t>
      </w:r>
      <w:r w:rsidR="00AE65B1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نمایندگان مجلس </w:t>
      </w:r>
      <w:r w:rsidRPr="006B094B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در سطح استانی و </w:t>
      </w:r>
      <w:r w:rsidR="00F34395" w:rsidRPr="006B094B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شهرستانی و حوزه انتخابیه </w:t>
      </w:r>
      <w:r w:rsidR="00AE65B1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شان</w:t>
      </w:r>
      <w:r w:rsidR="00F34395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برای </w:t>
      </w:r>
      <w:r w:rsidR="00F34395" w:rsidRPr="006B094B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نشان دادن تلاش‌ها، اقدامات،  نمایندگان در حوزه‌های مختلف</w:t>
      </w:r>
      <w:r w:rsidR="00F34395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به نوعی تلاش برای نشان دادن نقش فعال نمایندگان در جذب سرمایه، رفع موانع و توسعه تولید در استان‌ها، و جلب مشارکت‌مردمی در این فرآیند</w:t>
      </w:r>
      <w:r w:rsidR="00AE65B1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است.</w:t>
      </w:r>
    </w:p>
    <w:p w14:paraId="6CC66567" w14:textId="3A43E1B1" w:rsidR="006B094B" w:rsidRDefault="006B094B" w:rsidP="00060DDE">
      <w:pPr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59361D4A" w14:textId="0C0E7F7F" w:rsidR="00060DDE" w:rsidRDefault="00060DDE" w:rsidP="00060DDE">
      <w:pPr>
        <w:spacing w:after="0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</w:rPr>
      </w:pPr>
    </w:p>
    <w:p w14:paraId="122D1FF3" w14:textId="18862025" w:rsidR="006B094B" w:rsidRPr="006B094B" w:rsidRDefault="006B094B" w:rsidP="00060DDE">
      <w:pPr>
        <w:bidi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B Nazanin"/>
          <w:b/>
          <w:bCs/>
          <w:sz w:val="28"/>
          <w:szCs w:val="28"/>
          <w:u w:val="single"/>
          <w:lang w:bidi="fa-IR"/>
        </w:rPr>
      </w:pPr>
      <w:r w:rsidRPr="006B094B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  <w:lang w:bidi="fa-IR"/>
        </w:rPr>
        <w:t xml:space="preserve">گزارش مردمی </w:t>
      </w:r>
      <w:r w:rsidR="00060DDE" w:rsidRPr="00060DDE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  <w:lang w:bidi="fa-IR"/>
        </w:rPr>
        <w:t>:</w:t>
      </w:r>
    </w:p>
    <w:p w14:paraId="087618AA" w14:textId="4ACCD97F" w:rsidR="006B094B" w:rsidRPr="00060DDE" w:rsidRDefault="00F34395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93431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بررسی مطالبات مردم از نمایندگان در زمینه جذب سرمایه برای تولید، مشکلات موجود و ارائه راهکارهای عملیاتی برای رفع این مشکلات </w:t>
      </w:r>
      <w:r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با </w:t>
      </w:r>
      <w:r w:rsidRPr="006B094B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هدف</w:t>
      </w:r>
      <w:r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 w:rsidRPr="006B094B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نشان دادن نقش مردم و خواست آنان در هدایت تصمیمات نمایندگان و سیاست‌گذاری‌ها</w:t>
      </w:r>
      <w:r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به </w:t>
      </w:r>
      <w:r w:rsidR="006B094B" w:rsidRPr="006B094B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مطالبات و خواسته‌های مردم در رابطه با وظایف نمایندگان در جذب سرمایه، به‌خصوص در پروژه‌هایی که برای توسعه استان‌ها و شهرستان‌ها در حال اجرا یا مسکوت مانده است.</w:t>
      </w:r>
    </w:p>
    <w:p w14:paraId="2FC0B40E" w14:textId="091E32A5" w:rsidR="0007706E" w:rsidRDefault="0007706E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14:paraId="668986A2" w14:textId="44FED283" w:rsidR="00060DDE" w:rsidRDefault="00060DDE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14:paraId="7EDEC760" w14:textId="77777777" w:rsidR="00060DDE" w:rsidRPr="006B094B" w:rsidRDefault="00060DDE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14:paraId="54B66C9E" w14:textId="4C66D561" w:rsidR="006B094B" w:rsidRPr="00060DDE" w:rsidRDefault="006B094B" w:rsidP="00060DDE">
      <w:pPr>
        <w:bidi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B Nazanin"/>
          <w:b/>
          <w:bCs/>
          <w:sz w:val="28"/>
          <w:szCs w:val="28"/>
          <w:u w:val="single"/>
          <w:rtl/>
          <w:lang w:bidi="fa-IR"/>
        </w:rPr>
      </w:pPr>
      <w:r w:rsidRPr="006B094B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  <w:lang w:bidi="fa-IR"/>
        </w:rPr>
        <w:lastRenderedPageBreak/>
        <w:t xml:space="preserve">وله‌ها </w:t>
      </w:r>
      <w:r w:rsidR="00060DDE" w:rsidRPr="00060DDE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  <w:lang w:bidi="fa-IR"/>
        </w:rPr>
        <w:t>:</w:t>
      </w:r>
    </w:p>
    <w:p w14:paraId="71A1CA13" w14:textId="4F394A6A" w:rsidR="0007706E" w:rsidRPr="00934315" w:rsidRDefault="0007706E" w:rsidP="00060DDE">
      <w:pPr>
        <w:bidi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چند نمونه از وله های تولیدی که در طول برنامه مابین آیتم ها پخش خواهد شد.</w:t>
      </w:r>
    </w:p>
    <w:p w14:paraId="603BD87F" w14:textId="26BB0C07" w:rsidR="00EB4C5F" w:rsidRPr="00060DDE" w:rsidRDefault="006B094B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93431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گزارش های تصویری کوتاه از طرح های تولیدی موفق در استان های مختلف، همراه با مصاحبه با صاحبان کسب و کار و سرمایه گذاران.</w:t>
      </w:r>
      <w:r w:rsidR="0007706E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با هدف </w:t>
      </w:r>
      <w:r w:rsidRPr="0093431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ایجاد انگیزه در سرمایه گذاران و نمایش پتانسیل های سرمایه گذاری در استان ها.</w:t>
      </w:r>
    </w:p>
    <w:p w14:paraId="4DE4F07E" w14:textId="40238D12" w:rsidR="006B094B" w:rsidRPr="00060DDE" w:rsidRDefault="006B094B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93431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استفاده از انیمیشن های کوتاه و جذاب برای توضیح قوانین و مقررات مربوط به سرمایه گذاری، مانند قانون بهبود فضای کسب و کار، قانون رفع موانع تولید و قانون حمایت از سرمایه گذاری خارجی.</w:t>
      </w:r>
      <w:r w:rsidR="0007706E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با هدف </w:t>
      </w:r>
      <w:r w:rsidRPr="0093431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آگاهی بخشی به سرمایه گذاران و تسهیل فرآیند سرمایه گذاری.</w:t>
      </w:r>
    </w:p>
    <w:p w14:paraId="682185EE" w14:textId="2EE7BC17" w:rsidR="006B094B" w:rsidRPr="00934315" w:rsidRDefault="006B094B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93431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مصاحبه با کارشناسان اقتصادی و حقوقی در مورد نقش نمایندگان مجلس در تسهیل سرمایه گذاری، از طریق قانونگذاری، نظارت و پیگیری مشکلات سرمایه گذاران.</w:t>
      </w:r>
    </w:p>
    <w:p w14:paraId="07EE4A4A" w14:textId="0B277BF3" w:rsidR="006B094B" w:rsidRPr="00934315" w:rsidRDefault="006B094B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93431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معرفی صندوق های سرمایه گذاری و سایر ابزارهای مالی موجود در بازار سرمایه، همراه با توضیح مزایا و معایب هر یک.</w:t>
      </w:r>
    </w:p>
    <w:p w14:paraId="528BFC9A" w14:textId="04CAD898" w:rsidR="006B094B" w:rsidRPr="00934315" w:rsidRDefault="006B094B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93431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نمایش داستان های واقعی از افرادی که با سرمایه گذاری در طرح های تولیدی، به موفقیت های بزرگ رسیده اند.</w:t>
      </w:r>
    </w:p>
    <w:p w14:paraId="013C074D" w14:textId="74E40559" w:rsidR="006B094B" w:rsidRPr="00934315" w:rsidRDefault="006B094B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93431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استفاده از تصاویر و موسیقی حماسی برای نشان دادن اهمیت تولید ملی و خودکفایی برای توسعه اقتصادی کشور.</w:t>
      </w:r>
    </w:p>
    <w:p w14:paraId="23F4EDFD" w14:textId="6AAE2822" w:rsidR="006B094B" w:rsidRPr="00934315" w:rsidRDefault="006B094B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93431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مصاحبه با کارشناسان اقتصادی و فعالان بخش خصوصی در مورد موانع سرمایه گذاری در استان ها، مانند بوروکراسی، فساد اداری و مشکلات زیرساختی.</w:t>
      </w:r>
    </w:p>
    <w:p w14:paraId="4E539D64" w14:textId="3646837C" w:rsidR="006B094B" w:rsidRPr="00934315" w:rsidRDefault="006B094B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93431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بررسی عملکرد نمایندگان مجلس در زمینه جذب سرمایه، با استفاده از آمار و ارقام و نظرات کارشناسان.</w:t>
      </w:r>
    </w:p>
    <w:p w14:paraId="3B7F7C92" w14:textId="617EDA55" w:rsidR="006B094B" w:rsidRPr="00934315" w:rsidRDefault="006B094B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93431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انیمیشن</w:t>
      </w:r>
      <w:r w:rsidR="0007706E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های</w:t>
      </w:r>
      <w:r w:rsidRPr="0093431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کوتاه که به زبان ساده توضیح می دهد چگونه یک سرمایه گذار می تواند از طریق سامانه “پنجره واحد سرمایه گذاری” مجوزهای لازم را برای شروع یک کسب و کار دریافت کند.</w:t>
      </w:r>
    </w:p>
    <w:p w14:paraId="24DABBF1" w14:textId="263D524C" w:rsidR="006B094B" w:rsidRPr="00934315" w:rsidRDefault="006B094B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93431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گزارش از کارآفرین</w:t>
      </w:r>
      <w:r w:rsidR="0007706E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های</w:t>
      </w:r>
      <w:r w:rsidRPr="0093431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جوان که با استفاده از تسهیلات بانکی، یک کارخانه تولیدی کوچک در یک روستای محروم راه اندازی کرده و باعث ایجاد اشتغال برای ده ها نفر شده ا</w:t>
      </w:r>
      <w:r w:rsidR="0007706E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ند</w:t>
      </w:r>
      <w:r w:rsidRPr="0093431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.</w:t>
      </w:r>
    </w:p>
    <w:p w14:paraId="7668CA4A" w14:textId="64233CBA" w:rsidR="006B094B" w:rsidRPr="00934315" w:rsidRDefault="006B094B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93431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مصاحبه با کارشناس</w:t>
      </w:r>
      <w:r w:rsidR="0007706E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ان</w:t>
      </w:r>
      <w:r w:rsidRPr="0093431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اقتصادی که در مورد تأثیر تحریم ها بر سرمایه گذاری در ایران صحبت می کن</w:t>
      </w:r>
      <w:r w:rsidR="0007706E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ن</w:t>
      </w:r>
      <w:r w:rsidRPr="0093431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د و راهکارهایی را برای مقابله با این مشکلات ارائه می ده</w:t>
      </w:r>
      <w:r w:rsidR="0007706E" w:rsidRPr="00060DDE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ن</w:t>
      </w:r>
      <w:r w:rsidRPr="0093431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د.</w:t>
      </w:r>
    </w:p>
    <w:p w14:paraId="6D0FA4E1" w14:textId="2014CDD2" w:rsidR="006B094B" w:rsidRPr="006B094B" w:rsidRDefault="006B094B" w:rsidP="00060DDE">
      <w:pPr>
        <w:bidi/>
        <w:spacing w:before="100" w:beforeAutospacing="1" w:after="100" w:afterAutospacing="1" w:line="240" w:lineRule="auto"/>
        <w:jc w:val="both"/>
        <w:outlineLvl w:val="2"/>
        <w:rPr>
          <w:rFonts w:ascii="Times New Roman" w:eastAsia="Times New Roman" w:hAnsi="Times New Roman" w:cs="B Nazanin"/>
          <w:b/>
          <w:bCs/>
          <w:sz w:val="28"/>
          <w:szCs w:val="28"/>
          <w:u w:val="single"/>
          <w:lang w:bidi="fa-IR"/>
        </w:rPr>
      </w:pPr>
      <w:r w:rsidRPr="006B094B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  <w:lang w:bidi="fa-IR"/>
        </w:rPr>
        <w:lastRenderedPageBreak/>
        <w:t>آرم پایانی</w:t>
      </w:r>
      <w:r w:rsidR="00060DDE" w:rsidRPr="00060DDE">
        <w:rPr>
          <w:rFonts w:ascii="Times New Roman" w:eastAsia="Times New Roman" w:hAnsi="Times New Roman" w:cs="B Nazanin" w:hint="cs"/>
          <w:b/>
          <w:bCs/>
          <w:sz w:val="28"/>
          <w:szCs w:val="28"/>
          <w:u w:val="single"/>
          <w:rtl/>
          <w:lang w:bidi="fa-IR"/>
        </w:rPr>
        <w:t>:</w:t>
      </w:r>
    </w:p>
    <w:p w14:paraId="766AC078" w14:textId="72D7EEAF" w:rsidR="00060DDE" w:rsidRDefault="00060DDE" w:rsidP="00060DDE">
      <w:pPr>
        <w:numPr>
          <w:ilvl w:val="0"/>
          <w:numId w:val="6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lang w:bidi="fa-IR"/>
        </w:rPr>
      </w:pPr>
      <w:r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پشت صحنه ی تلاش گروه برنامه ساز در مجلس وآماده سازی نمایندگان برای مصاحبه </w:t>
      </w:r>
      <w:r w:rsidR="006B094B" w:rsidRPr="006B094B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 </w:t>
      </w:r>
      <w:r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و نشان دادن تلاش ها و اقدامات نمایندگان بصورت غیر رسمی با القای دوربین پشت صحنه </w:t>
      </w:r>
    </w:p>
    <w:p w14:paraId="7F350C4B" w14:textId="77777777" w:rsidR="00EB4C5F" w:rsidRPr="00934315" w:rsidRDefault="00EB4C5F" w:rsidP="00060DDE">
      <w:pPr>
        <w:pBdr>
          <w:bottom w:val="single" w:sz="4" w:space="1" w:color="auto"/>
        </w:pBd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14:paraId="6FBD82A1" w14:textId="2F0F5AB1" w:rsidR="006B094B" w:rsidRPr="00934315" w:rsidRDefault="006B094B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934315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سایر پیشنهادات:</w:t>
      </w:r>
    </w:p>
    <w:p w14:paraId="3A1F92FE" w14:textId="2CD8E3E0" w:rsidR="00AE65B1" w:rsidRPr="00060DDE" w:rsidRDefault="006B094B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934315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یک صفحه اختصاصی برای برنامه در سایت شبکه ایجاد کنید تا مخاطبان بتوانند نظرات و پیشنهادات خود را در مورد برنامه ارائه دهند.</w:t>
      </w:r>
    </w:p>
    <w:p w14:paraId="17AAD4CE" w14:textId="0FB2A0CE" w:rsidR="00EB4C5F" w:rsidRPr="00060DDE" w:rsidRDefault="00EB4C5F" w:rsidP="00060DDE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</w:p>
    <w:p w14:paraId="2C6CE5BD" w14:textId="77777777" w:rsidR="006B094B" w:rsidRPr="006B094B" w:rsidRDefault="006B094B" w:rsidP="00060DDE">
      <w:pPr>
        <w:bidi/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B Nazanin"/>
          <w:b/>
          <w:bCs/>
          <w:sz w:val="28"/>
          <w:szCs w:val="28"/>
          <w:lang w:bidi="fa-IR"/>
        </w:rPr>
      </w:pPr>
      <w:r w:rsidRPr="006B094B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>نکات کلیدی:</w:t>
      </w:r>
    </w:p>
    <w:p w14:paraId="68B64C6A" w14:textId="77777777" w:rsidR="006B094B" w:rsidRPr="006B094B" w:rsidRDefault="006B094B" w:rsidP="00060DDE">
      <w:pPr>
        <w:numPr>
          <w:ilvl w:val="0"/>
          <w:numId w:val="7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6B094B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برنامه بر ارتباط مستقیم و موثر میان نمایندگان و مردم، و نقش آن‌ها در جذب سرمایه تمرکز دارد.</w:t>
      </w:r>
    </w:p>
    <w:p w14:paraId="349E66A9" w14:textId="77777777" w:rsidR="006B094B" w:rsidRPr="006B094B" w:rsidRDefault="006B094B" w:rsidP="00060DDE">
      <w:pPr>
        <w:numPr>
          <w:ilvl w:val="0"/>
          <w:numId w:val="7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6B094B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استفاده از داده‌های تصویری، گزارش‌های آرشیوی و مصاحبه‌های کوتاه برای نشان دادن فعالیت‌های عملی و تأثیرگذار.</w:t>
      </w:r>
    </w:p>
    <w:p w14:paraId="3BD5274E" w14:textId="77777777" w:rsidR="006B094B" w:rsidRPr="006B094B" w:rsidRDefault="006B094B" w:rsidP="00060DDE">
      <w:pPr>
        <w:numPr>
          <w:ilvl w:val="0"/>
          <w:numId w:val="7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6B094B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تاکید بر اهمیت هماهنگی و انسجام دستگاه‌ها و مجلس در بهبود فضای سرمایه‌گذاری.</w:t>
      </w:r>
    </w:p>
    <w:p w14:paraId="7B51A0DE" w14:textId="43939B45" w:rsidR="006B094B" w:rsidRDefault="006B094B" w:rsidP="00060DDE">
      <w:pPr>
        <w:numPr>
          <w:ilvl w:val="0"/>
          <w:numId w:val="7"/>
        </w:num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lang w:bidi="fa-IR"/>
        </w:rPr>
      </w:pPr>
      <w:r w:rsidRPr="006B094B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توجه ویژه به نقش مردمی و مطالبه‌گری در شکل‌گیری سیاست‌ها.</w:t>
      </w:r>
    </w:p>
    <w:p w14:paraId="79E9D16C" w14:textId="77777777" w:rsidR="00B775D2" w:rsidRDefault="00B775D2" w:rsidP="00B775D2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</w:p>
    <w:p w14:paraId="0CE634CF" w14:textId="156C619F" w:rsidR="00B775D2" w:rsidRPr="00B775D2" w:rsidRDefault="00B775D2" w:rsidP="00B775D2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b/>
          <w:bCs/>
          <w:sz w:val="28"/>
          <w:szCs w:val="28"/>
          <w:rtl/>
          <w:lang w:bidi="fa-IR"/>
        </w:rPr>
      </w:pPr>
      <w:r w:rsidRPr="00B775D2">
        <w:rPr>
          <w:rFonts w:ascii="Times New Roman" w:eastAsia="Times New Roman" w:hAnsi="Times New Roman" w:cs="B Nazanin" w:hint="cs"/>
          <w:b/>
          <w:bCs/>
          <w:sz w:val="28"/>
          <w:szCs w:val="28"/>
          <w:rtl/>
          <w:lang w:bidi="fa-IR"/>
        </w:rPr>
        <w:t xml:space="preserve">توضیح اضافی : </w:t>
      </w:r>
    </w:p>
    <w:p w14:paraId="0867ECA1" w14:textId="77777777" w:rsidR="00B775D2" w:rsidRDefault="00B775D2" w:rsidP="00B775D2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B775D2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 xml:space="preserve">برای نمایندگان مجلس، سرمایه گذاری در حوزه تولید از جنبه های مختلفی مهم است و می تواند در بخش های مختلفی از تولید متمرکز شود. اهمیت این سرمایه گذاری ها به این دلیل است که به اشتغال، رونق اقتصادی و رفاه عمومی مرتبط هستند. </w:t>
      </w:r>
    </w:p>
    <w:p w14:paraId="0C5A232D" w14:textId="77777777" w:rsidR="00B775D2" w:rsidRDefault="00B775D2" w:rsidP="00B775D2">
      <w:pPr>
        <w:bidi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B Nazanin"/>
          <w:sz w:val="28"/>
          <w:szCs w:val="28"/>
          <w:rtl/>
          <w:lang w:bidi="fa-IR"/>
        </w:rPr>
      </w:pPr>
      <w:r w:rsidRPr="00B775D2">
        <w:rPr>
          <w:rFonts w:ascii="Times New Roman" w:eastAsia="Times New Roman" w:hAnsi="Times New Roman" w:cs="B Nazanin" w:hint="cs"/>
          <w:sz w:val="28"/>
          <w:szCs w:val="28"/>
          <w:rtl/>
          <w:lang w:bidi="fa-IR"/>
        </w:rPr>
        <w:t>در نهایت، نمایندگان مجلس باید به نیازهای خاص هر منطقه و شرایط اقتصادی آن توجه کنند و سرمایه گذاری ها را با توجه به شرایط خاص هر بخش و جامعه هدف، برنامه ریزی کنند. مهم است که سرمایه گذاری ها منجر به رشد پایدار، اشتغال و رفاه عمومی شوند.</w:t>
      </w:r>
    </w:p>
    <w:sectPr w:rsidR="00B775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9065E"/>
    <w:multiLevelType w:val="multilevel"/>
    <w:tmpl w:val="C7D6D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3D711D"/>
    <w:multiLevelType w:val="multilevel"/>
    <w:tmpl w:val="6114C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5086E"/>
    <w:multiLevelType w:val="multilevel"/>
    <w:tmpl w:val="2DDA9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DD6976"/>
    <w:multiLevelType w:val="multilevel"/>
    <w:tmpl w:val="29AC29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7F2B5B"/>
    <w:multiLevelType w:val="hybridMultilevel"/>
    <w:tmpl w:val="9D1230BC"/>
    <w:lvl w:ilvl="0" w:tplc="195085A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97EB0"/>
    <w:multiLevelType w:val="multilevel"/>
    <w:tmpl w:val="DACAF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77C7A6E"/>
    <w:multiLevelType w:val="multilevel"/>
    <w:tmpl w:val="51384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97512D"/>
    <w:multiLevelType w:val="multilevel"/>
    <w:tmpl w:val="E6F4C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3676AC"/>
    <w:multiLevelType w:val="multilevel"/>
    <w:tmpl w:val="02D03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63A16"/>
    <w:multiLevelType w:val="multilevel"/>
    <w:tmpl w:val="257C7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E31307"/>
    <w:multiLevelType w:val="multilevel"/>
    <w:tmpl w:val="5D5E4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AA55BF"/>
    <w:multiLevelType w:val="multilevel"/>
    <w:tmpl w:val="89005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1369AC"/>
    <w:multiLevelType w:val="multilevel"/>
    <w:tmpl w:val="81284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BE57D48"/>
    <w:multiLevelType w:val="multilevel"/>
    <w:tmpl w:val="F70C1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D6746DC"/>
    <w:multiLevelType w:val="multilevel"/>
    <w:tmpl w:val="6A5A85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1CC6A0F"/>
    <w:multiLevelType w:val="multilevel"/>
    <w:tmpl w:val="29AE4D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6D267A"/>
    <w:multiLevelType w:val="multilevel"/>
    <w:tmpl w:val="9F9A8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8AA54F7"/>
    <w:multiLevelType w:val="multilevel"/>
    <w:tmpl w:val="9FECB8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3D6DA8"/>
    <w:multiLevelType w:val="multilevel"/>
    <w:tmpl w:val="0D060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E1B267C"/>
    <w:multiLevelType w:val="multilevel"/>
    <w:tmpl w:val="46D26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F577D90"/>
    <w:multiLevelType w:val="multilevel"/>
    <w:tmpl w:val="87286E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CD177EC"/>
    <w:multiLevelType w:val="multilevel"/>
    <w:tmpl w:val="B9407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33D6FAF"/>
    <w:multiLevelType w:val="multilevel"/>
    <w:tmpl w:val="92B82B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50E2431"/>
    <w:multiLevelType w:val="multilevel"/>
    <w:tmpl w:val="590A3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7307284"/>
    <w:multiLevelType w:val="multilevel"/>
    <w:tmpl w:val="242E41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BB95961"/>
    <w:multiLevelType w:val="multilevel"/>
    <w:tmpl w:val="351606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DAD45DC"/>
    <w:multiLevelType w:val="multilevel"/>
    <w:tmpl w:val="B9989E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874CCD"/>
    <w:multiLevelType w:val="multilevel"/>
    <w:tmpl w:val="5808B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7E43A1"/>
    <w:multiLevelType w:val="hybridMultilevel"/>
    <w:tmpl w:val="4C8C072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C6FA2"/>
    <w:multiLevelType w:val="multilevel"/>
    <w:tmpl w:val="CB3431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7363015"/>
    <w:multiLevelType w:val="multilevel"/>
    <w:tmpl w:val="94DC3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7DA4588"/>
    <w:multiLevelType w:val="multilevel"/>
    <w:tmpl w:val="76B0C4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9"/>
  </w:num>
  <w:num w:numId="2">
    <w:abstractNumId w:val="3"/>
  </w:num>
  <w:num w:numId="3">
    <w:abstractNumId w:val="19"/>
  </w:num>
  <w:num w:numId="4">
    <w:abstractNumId w:val="25"/>
  </w:num>
  <w:num w:numId="5">
    <w:abstractNumId w:val="26"/>
  </w:num>
  <w:num w:numId="6">
    <w:abstractNumId w:val="1"/>
  </w:num>
  <w:num w:numId="7">
    <w:abstractNumId w:val="5"/>
  </w:num>
  <w:num w:numId="8">
    <w:abstractNumId w:val="23"/>
  </w:num>
  <w:num w:numId="9">
    <w:abstractNumId w:val="28"/>
  </w:num>
  <w:num w:numId="10">
    <w:abstractNumId w:val="8"/>
  </w:num>
  <w:num w:numId="11">
    <w:abstractNumId w:val="15"/>
  </w:num>
  <w:num w:numId="12">
    <w:abstractNumId w:val="11"/>
  </w:num>
  <w:num w:numId="13">
    <w:abstractNumId w:val="16"/>
  </w:num>
  <w:num w:numId="14">
    <w:abstractNumId w:val="6"/>
  </w:num>
  <w:num w:numId="15">
    <w:abstractNumId w:val="30"/>
  </w:num>
  <w:num w:numId="16">
    <w:abstractNumId w:val="31"/>
  </w:num>
  <w:num w:numId="17">
    <w:abstractNumId w:val="18"/>
  </w:num>
  <w:num w:numId="18">
    <w:abstractNumId w:val="14"/>
  </w:num>
  <w:num w:numId="19">
    <w:abstractNumId w:val="9"/>
  </w:num>
  <w:num w:numId="20">
    <w:abstractNumId w:val="12"/>
  </w:num>
  <w:num w:numId="21">
    <w:abstractNumId w:val="17"/>
  </w:num>
  <w:num w:numId="22">
    <w:abstractNumId w:val="10"/>
  </w:num>
  <w:num w:numId="23">
    <w:abstractNumId w:val="7"/>
  </w:num>
  <w:num w:numId="24">
    <w:abstractNumId w:val="22"/>
  </w:num>
  <w:num w:numId="25">
    <w:abstractNumId w:val="13"/>
  </w:num>
  <w:num w:numId="26">
    <w:abstractNumId w:val="0"/>
  </w:num>
  <w:num w:numId="27">
    <w:abstractNumId w:val="2"/>
  </w:num>
  <w:num w:numId="28">
    <w:abstractNumId w:val="20"/>
  </w:num>
  <w:num w:numId="29">
    <w:abstractNumId w:val="24"/>
  </w:num>
  <w:num w:numId="30">
    <w:abstractNumId w:val="4"/>
  </w:num>
  <w:num w:numId="31">
    <w:abstractNumId w:val="21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94B"/>
    <w:rsid w:val="00060DDE"/>
    <w:rsid w:val="0007706E"/>
    <w:rsid w:val="003357DB"/>
    <w:rsid w:val="006B094B"/>
    <w:rsid w:val="00960905"/>
    <w:rsid w:val="00AE65B1"/>
    <w:rsid w:val="00B775D2"/>
    <w:rsid w:val="00C15175"/>
    <w:rsid w:val="00E72806"/>
    <w:rsid w:val="00EB4C5F"/>
    <w:rsid w:val="00F3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A5C2E6"/>
  <w15:chartTrackingRefBased/>
  <w15:docId w15:val="{624CE7F0-EF26-4B91-8A97-D581CCA07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6B09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6B094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6B094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094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6B094B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3Char">
    <w:name w:val="Heading 3 Char"/>
    <w:basedOn w:val="DefaultParagraphFont"/>
    <w:link w:val="Heading3"/>
    <w:uiPriority w:val="9"/>
    <w:rsid w:val="006B094B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6B094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6B09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6B09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67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3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986</Words>
  <Characters>5623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.&amp;user</dc:creator>
  <cp:keywords/>
  <dc:description/>
  <cp:lastModifiedBy>.&amp;user</cp:lastModifiedBy>
  <cp:revision>4</cp:revision>
  <dcterms:created xsi:type="dcterms:W3CDTF">2025-05-28T06:41:00Z</dcterms:created>
  <dcterms:modified xsi:type="dcterms:W3CDTF">2025-05-28T08:35:00Z</dcterms:modified>
</cp:coreProperties>
</file>